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8EB00" w14:textId="77777777" w:rsidR="00F20F12" w:rsidRDefault="001559CB" w:rsidP="00F20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38.01.02</w:t>
      </w:r>
      <w:r w:rsidR="00F20F12" w:rsidRPr="00F20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Продавец. Контролер - кассир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452"/>
        <w:gridCol w:w="10693"/>
        <w:gridCol w:w="1876"/>
      </w:tblGrid>
      <w:tr w:rsidR="00455CA5" w14:paraId="44176980" w14:textId="36205890" w:rsidTr="00455CA5">
        <w:tc>
          <w:tcPr>
            <w:tcW w:w="2452" w:type="dxa"/>
          </w:tcPr>
          <w:p w14:paraId="7E17A61D" w14:textId="27EB930D" w:rsidR="00455CA5" w:rsidRDefault="00455CA5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0868" w:type="dxa"/>
          </w:tcPr>
          <w:p w14:paraId="6C4CAE14" w14:textId="1375336A" w:rsidR="00455CA5" w:rsidRPr="00C1645F" w:rsidRDefault="00455CA5" w:rsidP="0045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</w:tcPr>
          <w:p w14:paraId="5472CE5F" w14:textId="1DE6B8ED" w:rsidR="00455CA5" w:rsidRDefault="00455CA5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Периодические издания</w:t>
            </w:r>
          </w:p>
        </w:tc>
      </w:tr>
      <w:tr w:rsidR="00455CA5" w14:paraId="49FDE621" w14:textId="19ECC75D" w:rsidTr="00455CA5">
        <w:tc>
          <w:tcPr>
            <w:tcW w:w="2452" w:type="dxa"/>
          </w:tcPr>
          <w:p w14:paraId="7F1C0223" w14:textId="77777777" w:rsidR="00455CA5" w:rsidRDefault="00455CA5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деловой культуры  </w:t>
            </w:r>
          </w:p>
        </w:tc>
        <w:tc>
          <w:tcPr>
            <w:tcW w:w="10868" w:type="dxa"/>
          </w:tcPr>
          <w:p w14:paraId="708B002F" w14:textId="77777777" w:rsidR="00455CA5" w:rsidRPr="00C1645F" w:rsidRDefault="00455CA5" w:rsidP="00455C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45F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F92F480" w14:textId="77777777" w:rsidR="00455CA5" w:rsidRPr="00167F72" w:rsidRDefault="00455CA5" w:rsidP="00455C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F72">
              <w:rPr>
                <w:rFonts w:ascii="Times New Roman" w:hAnsi="Times New Roman" w:cs="Times New Roman"/>
                <w:sz w:val="20"/>
                <w:szCs w:val="20"/>
              </w:rPr>
              <w:t>Шеламова</w:t>
            </w:r>
            <w:proofErr w:type="spellEnd"/>
            <w:r w:rsidRPr="00167F72">
              <w:rPr>
                <w:rFonts w:ascii="Times New Roman" w:hAnsi="Times New Roman" w:cs="Times New Roman"/>
                <w:sz w:val="20"/>
                <w:szCs w:val="20"/>
              </w:rPr>
              <w:t xml:space="preserve">, Г.М. Психология общения : учеб. пособие для студ. учреждений сред. проф. образования / Г.М. </w:t>
            </w:r>
            <w:proofErr w:type="spellStart"/>
            <w:r w:rsidRPr="00167F72">
              <w:rPr>
                <w:rFonts w:ascii="Times New Roman" w:hAnsi="Times New Roman" w:cs="Times New Roman"/>
                <w:sz w:val="20"/>
                <w:szCs w:val="20"/>
              </w:rPr>
              <w:t>Шеламова</w:t>
            </w:r>
            <w:proofErr w:type="spellEnd"/>
            <w:r w:rsidRPr="00167F72">
              <w:rPr>
                <w:rFonts w:ascii="Times New Roman" w:hAnsi="Times New Roman" w:cs="Times New Roman"/>
                <w:sz w:val="20"/>
                <w:szCs w:val="20"/>
              </w:rPr>
              <w:t>. - М. : Академия, 2018. - 128 с.</w:t>
            </w:r>
          </w:p>
          <w:p w14:paraId="08F9F3BC" w14:textId="77777777" w:rsidR="00455CA5" w:rsidRPr="0020414F" w:rsidRDefault="00455CA5" w:rsidP="00455CA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7808183C" w14:textId="77777777" w:rsidR="00455CA5" w:rsidRPr="00167F72" w:rsidRDefault="00455CA5" w:rsidP="00455CA5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167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Иванников, В.А. Психология : учебник для СПО / В.А. Иванников. - М. : </w:t>
            </w:r>
            <w:proofErr w:type="spellStart"/>
            <w:r w:rsidRPr="00167F7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67F72">
              <w:rPr>
                <w:rFonts w:ascii="Times New Roman" w:eastAsia="Times New Roman" w:hAnsi="Times New Roman" w:cs="Times New Roman"/>
                <w:sz w:val="20"/>
                <w:szCs w:val="20"/>
              </w:rPr>
              <w:t>, 2018. - 480 с.  - (Серия: Профессиональное образование)</w:t>
            </w:r>
          </w:p>
          <w:p w14:paraId="6996A4B0" w14:textId="77777777" w:rsidR="00455CA5" w:rsidRPr="00F9758E" w:rsidRDefault="00455CA5" w:rsidP="00455CA5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proofErr w:type="spellStart"/>
            <w:r w:rsidRPr="00F97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Шеламова</w:t>
            </w:r>
            <w:proofErr w:type="spellEnd"/>
            <w:r w:rsidRPr="00F97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Г.М. </w:t>
            </w:r>
            <w:r w:rsidRPr="00F975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Деловая культура взаимодействия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 учеб. пособие / Г.М. </w:t>
            </w:r>
            <w:proofErr w:type="spellStart"/>
            <w:r w:rsidRPr="00F97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Шеламова</w:t>
            </w:r>
            <w:proofErr w:type="spellEnd"/>
            <w:r w:rsidRPr="00F97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3-е изд., стер. – М. : Академия, 2012. – 64 с. – (Торговля, сервис).</w:t>
            </w:r>
          </w:p>
          <w:p w14:paraId="5338ED8C" w14:textId="77777777" w:rsidR="00455CA5" w:rsidRPr="0020414F" w:rsidRDefault="00455CA5" w:rsidP="00455CA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Корнеенков, С. С.  Психология и этика профессиональной деятельности : учебное пособие для среднего профессионального образования / С. С. Корнеенков. — 2-е изд., </w:t>
            </w:r>
            <w:proofErr w:type="spellStart"/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2020. — 304 с. — (Профессиональное образование). — ISBN 978-5-534-11483-6. — Текст : электронный // ЭБС </w:t>
            </w:r>
            <w:proofErr w:type="spellStart"/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5" w:tgtFrame="_blank" w:history="1">
              <w:r w:rsidRPr="002041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https://biblio-online.ru/bcode/456862</w:t>
              </w:r>
            </w:hyperlink>
          </w:p>
        </w:tc>
        <w:tc>
          <w:tcPr>
            <w:tcW w:w="1701" w:type="dxa"/>
          </w:tcPr>
          <w:p w14:paraId="3BF6244A" w14:textId="77777777" w:rsidR="00455CA5" w:rsidRPr="00C1645F" w:rsidRDefault="00455CA5" w:rsidP="00455C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5CA5" w14:paraId="65116C00" w14:textId="0A171A09" w:rsidTr="00455CA5">
        <w:tc>
          <w:tcPr>
            <w:tcW w:w="2452" w:type="dxa"/>
          </w:tcPr>
          <w:p w14:paraId="2C726AC3" w14:textId="77777777" w:rsidR="00455CA5" w:rsidRDefault="00455CA5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бухгалтерского учета  </w:t>
            </w:r>
          </w:p>
        </w:tc>
        <w:tc>
          <w:tcPr>
            <w:tcW w:w="10868" w:type="dxa"/>
          </w:tcPr>
          <w:p w14:paraId="3C768E76" w14:textId="77777777" w:rsidR="00455CA5" w:rsidRDefault="00455CA5" w:rsidP="00455C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B44139E" w14:textId="77777777" w:rsidR="00455CA5" w:rsidRPr="0020414F" w:rsidRDefault="00455CA5" w:rsidP="00455CA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14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Агеева, О. А.  Бухгалтерский учет : учебник и практикум для среднего профессионального образования / О. А. Агеева. — Москва : Издательство </w:t>
            </w:r>
            <w:proofErr w:type="spellStart"/>
            <w:r w:rsidRPr="0020414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0414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2019. — 273 с. — (Профессиональное образование). — ISBN 978-5-534-08720-8. — Текст : электронный // ЭБС </w:t>
            </w:r>
            <w:proofErr w:type="spellStart"/>
            <w:r w:rsidRPr="0020414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0414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Pr="0020414F">
                <w:rPr>
                  <w:rStyle w:val="a6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https://biblio-online.ru/bcode/437315</w:t>
              </w:r>
            </w:hyperlink>
            <w:r w:rsidRPr="0020414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6DB16A90" w14:textId="77777777" w:rsidR="00455CA5" w:rsidRPr="00435862" w:rsidRDefault="00455CA5" w:rsidP="00455CA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Дмитриева, И. М.  Бухгалтерский учет и анализ : учебник для среднего профессионального образования / И. М. Дмитриева, И. В. Захаров, О. Н. Калачева ; под редакцией И. М. Дмитриевой. — Москва : Издательство </w:t>
            </w:r>
            <w:proofErr w:type="spellStart"/>
            <w:r w:rsidRPr="00204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204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423 с. — (Профессиональное образование). — ISBN 978-5-534-02594-1. — Текст : электронный // ЭБС </w:t>
            </w:r>
            <w:proofErr w:type="spellStart"/>
            <w:r w:rsidRPr="00204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204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https://biblio-online.ru/bcode/433544</w:t>
            </w:r>
          </w:p>
          <w:p w14:paraId="4A52122B" w14:textId="77777777" w:rsidR="00455CA5" w:rsidRPr="0020414F" w:rsidRDefault="00455CA5" w:rsidP="00455CA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2F7290BA" w14:textId="77777777" w:rsidR="00455CA5" w:rsidRPr="0020414F" w:rsidRDefault="00455CA5" w:rsidP="00455CA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Дмитриева, И.М. Бухгалтерский учёт : учебник и практикум для СПО / И.М. Дмитриева. - 5-е изд., </w:t>
            </w:r>
            <w:proofErr w:type="spellStart"/>
            <w:r w:rsidRPr="0020414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04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- М. : </w:t>
            </w:r>
            <w:proofErr w:type="spellStart"/>
            <w:r w:rsidRPr="0020414F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0414F">
              <w:rPr>
                <w:rFonts w:ascii="Times New Roman" w:eastAsia="Times New Roman" w:hAnsi="Times New Roman" w:cs="Times New Roman"/>
                <w:sz w:val="20"/>
                <w:szCs w:val="20"/>
              </w:rPr>
              <w:t>, 2017. - 325 с. - (Серия "Профессиональное образование")</w:t>
            </w:r>
          </w:p>
          <w:p w14:paraId="49C35144" w14:textId="77777777" w:rsidR="00455CA5" w:rsidRPr="00435862" w:rsidRDefault="00455CA5" w:rsidP="00455CA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86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Петров, А. М. Бухгалтерский учет в торговле и общественном питании: учеб. пособие / А.М. Петров. — 2-е изд., </w:t>
            </w:r>
            <w:proofErr w:type="spellStart"/>
            <w:r w:rsidRPr="0043586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43586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. и доп. — М.: Вузовский учебник: ИНФРА-М, 2019. — 348 с. + Дополнительные материалы [Электронный ресурс: Режим доступа http://www.znanium.com]. - ISBN 978-5-16-102280-1. - Текст : электронный. - URL: </w:t>
            </w:r>
            <w:hyperlink r:id="rId7" w:history="1">
              <w:r w:rsidRPr="0043586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https://new.znanium.com/catalog/product/1002381</w:t>
              </w:r>
            </w:hyperlink>
            <w:r w:rsidRPr="0043586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28F7E2E4" w14:textId="77777777" w:rsidR="00455CA5" w:rsidRPr="00EE4B61" w:rsidRDefault="00455CA5" w:rsidP="00455C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5CA5" w14:paraId="6954DAA6" w14:textId="635BCE56" w:rsidTr="00455CA5">
        <w:tc>
          <w:tcPr>
            <w:tcW w:w="2452" w:type="dxa"/>
          </w:tcPr>
          <w:p w14:paraId="68693515" w14:textId="77777777" w:rsidR="00455CA5" w:rsidRDefault="00455CA5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технология розничной торговли  </w:t>
            </w:r>
          </w:p>
        </w:tc>
        <w:tc>
          <w:tcPr>
            <w:tcW w:w="10868" w:type="dxa"/>
          </w:tcPr>
          <w:p w14:paraId="272654DA" w14:textId="77777777" w:rsidR="00455CA5" w:rsidRDefault="00455CA5" w:rsidP="00455C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491EA18" w14:textId="77777777" w:rsidR="00455CA5" w:rsidRPr="001D6C22" w:rsidRDefault="00455CA5" w:rsidP="00455CA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8A388B">
              <w:rPr>
                <w:rFonts w:ascii="Times New Roman" w:hAnsi="Times New Roman" w:cs="Times New Roman"/>
              </w:rPr>
              <w:t>Памбухчиянц</w:t>
            </w:r>
            <w:proofErr w:type="spellEnd"/>
            <w:r w:rsidRPr="008A388B">
              <w:rPr>
                <w:rFonts w:ascii="Times New Roman" w:hAnsi="Times New Roman" w:cs="Times New Roman"/>
              </w:rPr>
              <w:t xml:space="preserve">, О.В. Организация торговли : учебник / О.В. </w:t>
            </w:r>
            <w:proofErr w:type="spellStart"/>
            <w:r w:rsidRPr="008A388B">
              <w:rPr>
                <w:rFonts w:ascii="Times New Roman" w:hAnsi="Times New Roman" w:cs="Times New Roman"/>
              </w:rPr>
              <w:t>Памбухчиянц</w:t>
            </w:r>
            <w:proofErr w:type="spellEnd"/>
            <w:r w:rsidRPr="008A388B">
              <w:rPr>
                <w:rFonts w:ascii="Times New Roman" w:hAnsi="Times New Roman" w:cs="Times New Roman"/>
              </w:rPr>
              <w:t xml:space="preserve">. — Москва : Дашков и К, 2017. — 296 с. — ISBN 978-5-394-02189-3. — Текст : электронный // Лань : электронно-библиотечная система. — URL: </w:t>
            </w:r>
            <w:hyperlink r:id="rId8" w:history="1">
              <w:r w:rsidRPr="00366030">
                <w:rPr>
                  <w:rStyle w:val="a6"/>
                  <w:rFonts w:ascii="Times New Roman" w:hAnsi="Times New Roman" w:cs="Times New Roman"/>
                </w:rPr>
                <w:t>https://e.lanbook.com/book/93462</w:t>
              </w:r>
            </w:hyperlink>
            <w:r w:rsidRPr="008A388B">
              <w:rPr>
                <w:rFonts w:ascii="Times New Roman" w:hAnsi="Times New Roman" w:cs="Times New Roman"/>
              </w:rPr>
              <w:t xml:space="preserve"> </w:t>
            </w:r>
          </w:p>
          <w:p w14:paraId="6CCE455A" w14:textId="77777777" w:rsidR="00455CA5" w:rsidRPr="001D6C22" w:rsidRDefault="00455CA5" w:rsidP="00455CA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D6C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Грибанова, И.В. Организация и технология торговли : учебное пособие / И.В. Грибанова, Н.В. Смирнова. — Минск : РИПО, 2019. — 203 с. — ISBN 978-985-503-914-4. — Текст : электронный // Лань : электронно-библиотечная система. — URL: https://e.lanbook.com/book/131881</w:t>
            </w:r>
          </w:p>
          <w:p w14:paraId="40477519" w14:textId="77777777" w:rsidR="00455CA5" w:rsidRPr="0020414F" w:rsidRDefault="00455CA5" w:rsidP="00455CA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10640D09" w14:textId="77777777" w:rsidR="00455CA5" w:rsidRPr="008A388B" w:rsidRDefault="00455CA5" w:rsidP="00455CA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A38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Маховикова</w:t>
            </w:r>
            <w:proofErr w:type="spellEnd"/>
            <w:r w:rsidRPr="008A38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Г. А.  Цены и ценообразование в коммерции : учебник для среднего профессионального образования / Г. А. </w:t>
            </w:r>
            <w:proofErr w:type="spellStart"/>
            <w:r w:rsidRPr="008A38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Маховикова</w:t>
            </w:r>
            <w:proofErr w:type="spellEnd"/>
            <w:r w:rsidRPr="008A38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В. В. </w:t>
            </w:r>
            <w:proofErr w:type="spellStart"/>
            <w:r w:rsidRPr="008A38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Лизовская</w:t>
            </w:r>
            <w:proofErr w:type="spellEnd"/>
            <w:r w:rsidRPr="008A38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8A38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8A38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2019. — 231 с. — (Профессиональное образование). — ISBN 978-5-534-03696-1. — Текст : электронный // ЭБС </w:t>
            </w:r>
            <w:proofErr w:type="spellStart"/>
            <w:r w:rsidRPr="008A38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8A38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[сайт]. — URL: https://biblio-online.ru/bcode/426580</w:t>
            </w:r>
          </w:p>
        </w:tc>
        <w:tc>
          <w:tcPr>
            <w:tcW w:w="1701" w:type="dxa"/>
          </w:tcPr>
          <w:p w14:paraId="3C6504CD" w14:textId="77777777" w:rsidR="00455CA5" w:rsidRPr="00EE4B61" w:rsidRDefault="00455CA5" w:rsidP="00455C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5CA5" w14:paraId="699DF310" w14:textId="437F88D5" w:rsidTr="00455CA5">
        <w:tc>
          <w:tcPr>
            <w:tcW w:w="2452" w:type="dxa"/>
          </w:tcPr>
          <w:p w14:paraId="7754FDF9" w14:textId="77777777" w:rsidR="00455CA5" w:rsidRDefault="00455CA5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Санитария и гигиена </w:t>
            </w:r>
          </w:p>
        </w:tc>
        <w:tc>
          <w:tcPr>
            <w:tcW w:w="10868" w:type="dxa"/>
          </w:tcPr>
          <w:p w14:paraId="12A03A56" w14:textId="77777777" w:rsidR="00455CA5" w:rsidRDefault="00455CA5" w:rsidP="00455C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7EAB8E7" w14:textId="77777777" w:rsidR="00455CA5" w:rsidRPr="00300B6C" w:rsidRDefault="00455CA5" w:rsidP="00455C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B6C">
              <w:rPr>
                <w:rFonts w:ascii="Times New Roman" w:hAnsi="Times New Roman" w:cs="Times New Roman"/>
                <w:sz w:val="20"/>
                <w:szCs w:val="20"/>
              </w:rPr>
              <w:t xml:space="preserve">Королев, А.А. Микробиология, физиология питания, санитария и гигиена : учебник для студ. учреждений сред. проф. образования : в 2 ч. Ч.1. / А.А. Королев, Ю.В. </w:t>
            </w:r>
            <w:proofErr w:type="spellStart"/>
            <w:r w:rsidRPr="00300B6C">
              <w:rPr>
                <w:rFonts w:ascii="Times New Roman" w:hAnsi="Times New Roman" w:cs="Times New Roman"/>
                <w:sz w:val="20"/>
                <w:szCs w:val="20"/>
              </w:rPr>
              <w:t>Невсвижский</w:t>
            </w:r>
            <w:proofErr w:type="spellEnd"/>
            <w:r w:rsidRPr="00300B6C">
              <w:rPr>
                <w:rFonts w:ascii="Times New Roman" w:hAnsi="Times New Roman" w:cs="Times New Roman"/>
                <w:sz w:val="20"/>
                <w:szCs w:val="20"/>
              </w:rPr>
              <w:t>, Е.И. Никитенко. - 2-е изд., стер. - М. : Академия, 2018. - 256 с.</w:t>
            </w:r>
          </w:p>
          <w:p w14:paraId="72C45094" w14:textId="77777777" w:rsidR="00455CA5" w:rsidRPr="00A26AFE" w:rsidRDefault="00455CA5" w:rsidP="00455C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A26AFE">
              <w:rPr>
                <w:rFonts w:ascii="Times New Roman" w:hAnsi="Times New Roman" w:cs="Times New Roman"/>
                <w:sz w:val="20"/>
                <w:szCs w:val="20"/>
              </w:rPr>
              <w:t>Мартинчик</w:t>
            </w:r>
            <w:proofErr w:type="spellEnd"/>
            <w:r w:rsidRPr="00A26AFE">
              <w:rPr>
                <w:rFonts w:ascii="Times New Roman" w:hAnsi="Times New Roman" w:cs="Times New Roman"/>
                <w:sz w:val="20"/>
                <w:szCs w:val="20"/>
              </w:rPr>
              <w:t xml:space="preserve">, А.Н. Микробиология, физиология питания, санитария и гигиена : учебник для студ. учреждений сред. проф. образования : в 2 ч. Ч.2 / А.Н. </w:t>
            </w:r>
            <w:proofErr w:type="spellStart"/>
            <w:r w:rsidRPr="00A26AFE">
              <w:rPr>
                <w:rFonts w:ascii="Times New Roman" w:hAnsi="Times New Roman" w:cs="Times New Roman"/>
                <w:sz w:val="20"/>
                <w:szCs w:val="20"/>
              </w:rPr>
              <w:t>Мартинчик</w:t>
            </w:r>
            <w:proofErr w:type="spellEnd"/>
            <w:r w:rsidRPr="00A26AFE">
              <w:rPr>
                <w:rFonts w:ascii="Times New Roman" w:hAnsi="Times New Roman" w:cs="Times New Roman"/>
                <w:sz w:val="20"/>
                <w:szCs w:val="20"/>
              </w:rPr>
              <w:t>. - 2-е изд., стер. - М. : Академия, 2018. - 240 с.</w:t>
            </w:r>
          </w:p>
          <w:p w14:paraId="705435B9" w14:textId="77777777" w:rsidR="00455CA5" w:rsidRPr="00C256AC" w:rsidRDefault="00455CA5" w:rsidP="00455CA5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3F6660" w14:textId="77777777" w:rsidR="00455CA5" w:rsidRPr="00EE4B61" w:rsidRDefault="00455CA5" w:rsidP="00455C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5CA5" w14:paraId="62AE8D32" w14:textId="3F0684AB" w:rsidTr="00455CA5">
        <w:tc>
          <w:tcPr>
            <w:tcW w:w="2452" w:type="dxa"/>
          </w:tcPr>
          <w:p w14:paraId="6B82AC90" w14:textId="77777777" w:rsidR="00455CA5" w:rsidRDefault="00455CA5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10868" w:type="dxa"/>
          </w:tcPr>
          <w:p w14:paraId="0F2304E7" w14:textId="77777777" w:rsidR="00455CA5" w:rsidRDefault="00455CA5" w:rsidP="00455C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D7FDDAC" w14:textId="77777777" w:rsidR="00455CA5" w:rsidRDefault="00455CA5" w:rsidP="00455CA5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Косолапова, Н.В. Основы безопасности жизнедеятельности : учебник </w:t>
            </w:r>
            <w:proofErr w:type="spellStart"/>
            <w:r w:rsidRPr="009D5EBB">
              <w:rPr>
                <w:rFonts w:ascii="Times New Roman" w:eastAsia="Times New Roman" w:hAnsi="Times New Roman" w:cs="Times New Roman"/>
                <w:sz w:val="20"/>
                <w:szCs w:val="20"/>
              </w:rPr>
              <w:t>лля</w:t>
            </w:r>
            <w:proofErr w:type="spellEnd"/>
            <w:r w:rsidRPr="009D5E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студ. учреждений сред. проф. образования / Н.В. </w:t>
            </w:r>
            <w:proofErr w:type="spellStart"/>
            <w:r w:rsidRPr="009D5EBB">
              <w:rPr>
                <w:rFonts w:ascii="Times New Roman" w:eastAsia="Times New Roman" w:hAnsi="Times New Roman" w:cs="Times New Roman"/>
                <w:sz w:val="20"/>
                <w:szCs w:val="20"/>
              </w:rPr>
              <w:t>Коолапова</w:t>
            </w:r>
            <w:proofErr w:type="spellEnd"/>
            <w:r w:rsidRPr="009D5EBB">
              <w:rPr>
                <w:rFonts w:ascii="Times New Roman" w:eastAsia="Times New Roman" w:hAnsi="Times New Roman" w:cs="Times New Roman"/>
                <w:sz w:val="20"/>
                <w:szCs w:val="20"/>
              </w:rPr>
              <w:t>, Н.А. Прокопенко. - 5-е изд., стер. - М. : Академия, 2018. - 368 с.</w:t>
            </w:r>
          </w:p>
          <w:p w14:paraId="3D67DB76" w14:textId="77777777" w:rsidR="00455CA5" w:rsidRPr="0020414F" w:rsidRDefault="00455CA5" w:rsidP="00455CA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55276396" w14:textId="77777777" w:rsidR="00455CA5" w:rsidRPr="00AE73F2" w:rsidRDefault="00455CA5" w:rsidP="00455CA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399 с. — (Профессиональное образование). — ISBN 978-5-534-02041-0.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https://biblio-online.ru/bcode/433376 </w:t>
            </w:r>
          </w:p>
          <w:p w14:paraId="63244DE0" w14:textId="77777777" w:rsidR="00455CA5" w:rsidRPr="00AE73F2" w:rsidRDefault="00455CA5" w:rsidP="00455CA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350 с. — (Профессиональное образование). — ISBN 978-5-9916-9962-4.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https://biblio-online.ru/bcode/437961 </w:t>
            </w:r>
          </w:p>
          <w:p w14:paraId="02CC8928" w14:textId="77777777" w:rsidR="00455CA5" w:rsidRPr="00AE73F2" w:rsidRDefault="00455CA5" w:rsidP="00455CA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362 с. — (Профессиональное образование). — ISBN 978-5-9916-9964-8.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https://biblio-online.ru/bcode/437964 </w:t>
            </w:r>
          </w:p>
          <w:p w14:paraId="7BB683E4" w14:textId="77777777" w:rsidR="00455CA5" w:rsidRDefault="00455CA5" w:rsidP="00455CA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И.  Безопасность жизнедеятельности : учебник и практикум для среднего профессионального образования / В. И.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 М. Никулина. — 3-е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313 с. — (Профессиональное образование). — ISBN 978-5-534-04629-8.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https://biblio-online.ru/bcode/433348 </w:t>
            </w:r>
          </w:p>
          <w:p w14:paraId="08C0ACB7" w14:textId="23EEC329" w:rsidR="00455CA5" w:rsidRPr="009D5EBB" w:rsidRDefault="00455CA5" w:rsidP="00455CA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</w:t>
            </w:r>
            <w:proofErr w:type="spellStart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Горичева</w:t>
            </w:r>
            <w:proofErr w:type="spellEnd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212 с. — (Профессиональное образование). — ISBN 978-5-534-09079-6. — Текст : электронный // ЭБС </w:t>
            </w:r>
            <w:proofErr w:type="spellStart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https://biblio-online.ru/bcode/437647</w:t>
            </w:r>
          </w:p>
        </w:tc>
        <w:tc>
          <w:tcPr>
            <w:tcW w:w="1701" w:type="dxa"/>
          </w:tcPr>
          <w:p w14:paraId="37512A40" w14:textId="77777777" w:rsidR="00455CA5" w:rsidRDefault="00455CA5" w:rsidP="00455C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Основы безопасности жизнедеятельности </w:t>
            </w:r>
          </w:p>
          <w:p w14:paraId="0D5CF9E0" w14:textId="77777777" w:rsidR="00455CA5" w:rsidRPr="00EE4B61" w:rsidRDefault="00455CA5" w:rsidP="00455C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5CA5" w14:paraId="3C5AED0A" w14:textId="77F7EDEA" w:rsidTr="00455CA5">
        <w:tc>
          <w:tcPr>
            <w:tcW w:w="2452" w:type="dxa"/>
          </w:tcPr>
          <w:p w14:paraId="5D6B9127" w14:textId="77777777" w:rsidR="00455CA5" w:rsidRDefault="00455CA5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предпринимательской деятельности </w:t>
            </w:r>
          </w:p>
        </w:tc>
        <w:tc>
          <w:tcPr>
            <w:tcW w:w="10868" w:type="dxa"/>
          </w:tcPr>
          <w:p w14:paraId="6762ED9D" w14:textId="77777777" w:rsidR="00455CA5" w:rsidRDefault="00455CA5" w:rsidP="00455C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94294B3" w14:textId="77777777" w:rsidR="00455CA5" w:rsidRDefault="00455CA5" w:rsidP="00455C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Ф.  Предпринимательская деятельность : учебник и практикум для среднего профессионального образования / Е. Ф.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219 с. — (Профессиональное образование). — ISBN 978-5-534-05041-7. — Текст : электронный // ЭБС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9" w:history="1">
              <w:r w:rsidRPr="00A81A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https://biblio-online.ru/bcode/454507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A4F69BF" w14:textId="77777777" w:rsidR="00455CA5" w:rsidRPr="001D2B3E" w:rsidRDefault="00455CA5" w:rsidP="00455C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 xml:space="preserve">Сергеев, И. В.  Экономика организации (предприятия) : учебник и практикум для среднего профессионального образования / И. В. Сергеев, И. И. Веретенникова. — 6-е изд.,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2020. — 511 с. — (Профессиональное образование). — ISBN 978-5-534-10193-5. — Текст : электронный // ЭБС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[сайт]. — URL: </w:t>
            </w:r>
            <w:hyperlink r:id="rId10" w:history="1">
              <w:r w:rsidRPr="00A81AFA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https://biblio-online.ru/bcode/456444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398B29C" w14:textId="77777777" w:rsidR="00455CA5" w:rsidRPr="00815E32" w:rsidRDefault="00455CA5" w:rsidP="00455C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E3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725EDD41" w14:textId="1408C592" w:rsidR="00455CA5" w:rsidRPr="00736B68" w:rsidRDefault="00455CA5" w:rsidP="00455CA5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Боброва, О. С.  Настольная книга предпринимателя : практическое пособие / О. С. Боброва, С. И.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Цыбуков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Бобров. — Москва : Издательство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330 с. — (Профессиональная практика). — ISBN 978-5-534-00093-1. — Текст : электронный // ЭБС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1" w:history="1">
              <w:r w:rsidRPr="00A81A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</w:p>
        </w:tc>
        <w:tc>
          <w:tcPr>
            <w:tcW w:w="1701" w:type="dxa"/>
          </w:tcPr>
          <w:p w14:paraId="43026531" w14:textId="77777777" w:rsidR="00455CA5" w:rsidRPr="00EE4B61" w:rsidRDefault="00455CA5" w:rsidP="00455C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5CA5" w14:paraId="5B34B23A" w14:textId="289CDA71" w:rsidTr="00455CA5">
        <w:tc>
          <w:tcPr>
            <w:tcW w:w="2452" w:type="dxa"/>
          </w:tcPr>
          <w:p w14:paraId="07447E2A" w14:textId="77777777" w:rsidR="00455CA5" w:rsidRDefault="00455CA5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цифровой экономики </w:t>
            </w:r>
          </w:p>
        </w:tc>
        <w:tc>
          <w:tcPr>
            <w:tcW w:w="10868" w:type="dxa"/>
          </w:tcPr>
          <w:p w14:paraId="69A8C974" w14:textId="77777777" w:rsidR="00455CA5" w:rsidRDefault="00455CA5" w:rsidP="00455C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D8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литература</w:t>
            </w:r>
            <w:r w:rsidRPr="009D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B4549D3" w14:textId="77777777" w:rsidR="00455CA5" w:rsidRPr="00775DC8" w:rsidRDefault="00455CA5" w:rsidP="00455CA5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Лапидус</w:t>
            </w:r>
            <w:proofErr w:type="spell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, Л. В. Цифровая экономика: управление электронным бизнесом и электронной коммерцией : учебник / Л.В. </w:t>
            </w:r>
            <w:proofErr w:type="spell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Лапидус</w:t>
            </w:r>
            <w:proofErr w:type="spell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. — Москва : ИНФРА-М, 2020. — 479 с. — (Высшее образование: Бакалавриат). — DOI 10.12737/textbook_5ad4a78dae3f27.69090312. - ISBN 978-5-16-106302-6. - Текст : электронный. - URL: https://znanium.com/catalog/product/1055872.</w:t>
            </w:r>
          </w:p>
          <w:p w14:paraId="7C2DDF97" w14:textId="77777777" w:rsidR="00455CA5" w:rsidRPr="00C6550A" w:rsidRDefault="00455CA5" w:rsidP="00455CA5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Маркова, В. Д. Цифровая экономика : учебник / В.Д. Маркова. — Москва : ИНФРА-М, 2020. — 186 с. — (Высшее образование: Бакалавриат). — www.dx.doi.org/10.12737/textbook_5a97ed07408159.98683294. - ISBN 978-5-16-106539-6. - Текст: электронный.-URL:https://znanium.com/catalog/product/1043213</w:t>
            </w:r>
          </w:p>
          <w:p w14:paraId="06E7B00D" w14:textId="77777777" w:rsidR="00455CA5" w:rsidRPr="00C6550A" w:rsidRDefault="00455CA5" w:rsidP="00455C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5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01599082" w14:textId="77777777" w:rsidR="00455CA5" w:rsidRPr="00C6550A" w:rsidRDefault="00455CA5" w:rsidP="00455CA5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Нетёсова</w:t>
            </w:r>
            <w:proofErr w:type="spellEnd"/>
            <w:r w:rsidRPr="0078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О. Ю.  Информационные технологии в экономике : учебное пособие для среднего профессионального образования / О. Ю. </w:t>
            </w:r>
            <w:proofErr w:type="spellStart"/>
            <w:r w:rsidRPr="0078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Нетёсова</w:t>
            </w:r>
            <w:proofErr w:type="spellEnd"/>
            <w:r w:rsidRPr="0078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3-е изд., </w:t>
            </w:r>
            <w:proofErr w:type="spellStart"/>
            <w:r w:rsidRPr="0078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78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78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78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178 с. — (Профессиональное образование). — ISBN 978-5-534-09107-6. — Текст : электронный // ЭБС </w:t>
            </w:r>
            <w:proofErr w:type="spellStart"/>
            <w:r w:rsidRPr="0078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78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12" w:history="1">
              <w:r w:rsidRPr="0078136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https://biblio-online.ru/bcode/437668</w:t>
              </w:r>
            </w:hyperlink>
          </w:p>
          <w:p w14:paraId="64097E07" w14:textId="77777777" w:rsidR="00455CA5" w:rsidRPr="009D6D85" w:rsidRDefault="00455CA5" w:rsidP="00455CA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экономике и управлении в 2 ч. Часть 2 : учебник для среднего профессионального образования / В. В. Трофимов [и др.] ; под редакцией В. В. Трофимова. — 3-е изд., </w:t>
            </w:r>
            <w:proofErr w:type="spellStart"/>
            <w:r w:rsidRPr="00C65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C65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C65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C65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245 с. — (Профессиональное образование). — ISBN 978-5-534-09139-7. — Текст : электронный // ЭБС </w:t>
            </w:r>
            <w:proofErr w:type="spellStart"/>
            <w:r w:rsidRPr="00C65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C65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13" w:history="1">
              <w:r w:rsidRPr="00C655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https://biblio-online.ru/bcode/442382</w:t>
              </w:r>
            </w:hyperlink>
          </w:p>
        </w:tc>
        <w:tc>
          <w:tcPr>
            <w:tcW w:w="1701" w:type="dxa"/>
          </w:tcPr>
          <w:p w14:paraId="2FD9E0BB" w14:textId="77777777" w:rsidR="00455CA5" w:rsidRPr="009D6D85" w:rsidRDefault="00455CA5" w:rsidP="00455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5CA5" w14:paraId="45CA97A9" w14:textId="329C7E9C" w:rsidTr="00455CA5">
        <w:tc>
          <w:tcPr>
            <w:tcW w:w="2452" w:type="dxa"/>
          </w:tcPr>
          <w:p w14:paraId="0FA63EA7" w14:textId="77777777" w:rsidR="00455CA5" w:rsidRDefault="00455CA5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Розничная торговля непродовольственными товарами </w:t>
            </w:r>
          </w:p>
        </w:tc>
        <w:tc>
          <w:tcPr>
            <w:tcW w:w="10868" w:type="dxa"/>
          </w:tcPr>
          <w:p w14:paraId="77BE4F80" w14:textId="77777777" w:rsidR="00455CA5" w:rsidRDefault="00455CA5" w:rsidP="00455C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AFCE29A" w14:textId="77777777" w:rsidR="00455CA5" w:rsidRPr="008A388B" w:rsidRDefault="00455CA5" w:rsidP="00455CA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A38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Грибанова, И.В. Организация и технология торговли : учебное пособие / И.В. Грибанова, Н.В. Смирнова. — Минск : РИПО, 2019. — 203 с. — ISBN 978-985-503-914-4. — Текст : электронный // Лань : электронно-библиотечная система. — URL: </w:t>
            </w:r>
            <w:hyperlink r:id="rId14" w:history="1">
              <w:r w:rsidRPr="0036603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https://e.lanbook.com/book/131881</w:t>
              </w:r>
            </w:hyperlink>
          </w:p>
          <w:p w14:paraId="328E0696" w14:textId="77777777" w:rsidR="00455CA5" w:rsidRPr="008A388B" w:rsidRDefault="00455CA5" w:rsidP="00455CA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A38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38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56FD12E4" w14:textId="3B54C9F6" w:rsidR="00455CA5" w:rsidRPr="00AE31C3" w:rsidRDefault="00455CA5" w:rsidP="00AE31C3">
            <w:pPr>
              <w:pStyle w:val="a4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611">
              <w:rPr>
                <w:rFonts w:ascii="Times New Roman" w:hAnsi="Times New Roman" w:cs="Times New Roman"/>
                <w:sz w:val="20"/>
                <w:szCs w:val="20"/>
              </w:rPr>
              <w:t xml:space="preserve">Гайворонский, К. Я. Технологическое оборудование предприятий общественного питания и торговли : практикум / К.Я. Гайворонский. — Москва : ИД «ФОРУМ» : ИНФРА-М, 2018. — 104 с. — (Среднее профессиональное образование). - ISBN 978-5-16-100623-8. - Текст : электронный. - URL: </w:t>
            </w:r>
            <w:hyperlink r:id="rId15" w:history="1">
              <w:r w:rsidRPr="003660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https://new.znanium.com/catalog/product/915105</w:t>
              </w:r>
            </w:hyperlink>
          </w:p>
        </w:tc>
        <w:tc>
          <w:tcPr>
            <w:tcW w:w="1701" w:type="dxa"/>
          </w:tcPr>
          <w:p w14:paraId="1477B8A9" w14:textId="77777777" w:rsidR="00455CA5" w:rsidRPr="00EE4B61" w:rsidRDefault="00455CA5" w:rsidP="00455C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5CA5" w14:paraId="0A5C5F4D" w14:textId="1F7FB6A0" w:rsidTr="00455CA5">
        <w:tc>
          <w:tcPr>
            <w:tcW w:w="2452" w:type="dxa"/>
          </w:tcPr>
          <w:p w14:paraId="0828F847" w14:textId="77777777" w:rsidR="00455CA5" w:rsidRDefault="00455CA5" w:rsidP="00455CA5">
            <w:pPr>
              <w:jc w:val="center"/>
              <w:rPr>
                <w:rFonts w:ascii="Times New Roman" w:hAnsi="Times New Roman" w:cs="Times New Roman"/>
              </w:rPr>
            </w:pPr>
            <w:r w:rsidRPr="009D6D85">
              <w:rPr>
                <w:rFonts w:ascii="Times New Roman" w:hAnsi="Times New Roman" w:cs="Times New Roman"/>
              </w:rPr>
              <w:t>Розничная торговля продовольственными товарами</w:t>
            </w:r>
          </w:p>
        </w:tc>
        <w:tc>
          <w:tcPr>
            <w:tcW w:w="10868" w:type="dxa"/>
          </w:tcPr>
          <w:p w14:paraId="26C97304" w14:textId="77777777" w:rsidR="00455CA5" w:rsidRDefault="00455CA5" w:rsidP="00455C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94E3546" w14:textId="77777777" w:rsidR="00455CA5" w:rsidRPr="008A388B" w:rsidRDefault="00455CA5" w:rsidP="00455CA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A38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Грибанова, И.В. Организация и технология торговли : учебное пособие / И.В. Грибанова, Н.В. Смирнова. — Минск : РИПО, 2019. — 203 с. — ISBN 978-985-503-914-4. — Текст : электронный // Лань : электронно-библиотечная система. — URL: https://e.lanbook.com/book/131881 </w:t>
            </w:r>
          </w:p>
          <w:p w14:paraId="685E8995" w14:textId="77777777" w:rsidR="00455CA5" w:rsidRPr="008A388B" w:rsidRDefault="00455CA5" w:rsidP="00455CA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A38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Дополнительная литература</w:t>
            </w:r>
          </w:p>
          <w:p w14:paraId="74CD7DB4" w14:textId="68D1E510" w:rsidR="00455CA5" w:rsidRPr="00AE31C3" w:rsidRDefault="00455CA5" w:rsidP="00AE31C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611">
              <w:rPr>
                <w:rFonts w:ascii="Times New Roman" w:hAnsi="Times New Roman" w:cs="Times New Roman"/>
                <w:sz w:val="20"/>
                <w:szCs w:val="20"/>
              </w:rPr>
              <w:t xml:space="preserve">Гайворонский, К. Я. Технологическое оборудование предприятий общественного питания и торговли : практикум / К.Я. Гайворонский. — Москва : ИД «ФОРУМ» : ИНФРА-М, 2018. — 104 с. — (Среднее профессиональное образование). - ISBN 978-5-16-100623-8. - Текст : электронный. - URL: </w:t>
            </w:r>
            <w:hyperlink r:id="rId16" w:history="1">
              <w:r w:rsidRPr="003660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https://new.znanium.com/catalog/product/915105</w:t>
              </w:r>
            </w:hyperlink>
          </w:p>
        </w:tc>
        <w:tc>
          <w:tcPr>
            <w:tcW w:w="1701" w:type="dxa"/>
          </w:tcPr>
          <w:p w14:paraId="598BE4C0" w14:textId="77777777" w:rsidR="00455CA5" w:rsidRPr="00EE4B61" w:rsidRDefault="00455CA5" w:rsidP="00455C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5CA5" w14:paraId="001340C3" w14:textId="3C4670E3" w:rsidTr="00455CA5">
        <w:tc>
          <w:tcPr>
            <w:tcW w:w="2452" w:type="dxa"/>
          </w:tcPr>
          <w:p w14:paraId="14C0B8A9" w14:textId="77777777" w:rsidR="00455CA5" w:rsidRDefault="00455CA5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мерчандайзинга  </w:t>
            </w:r>
          </w:p>
        </w:tc>
        <w:tc>
          <w:tcPr>
            <w:tcW w:w="10868" w:type="dxa"/>
          </w:tcPr>
          <w:p w14:paraId="4078DAE6" w14:textId="77777777" w:rsidR="00455CA5" w:rsidRDefault="00455CA5" w:rsidP="00455CA5">
            <w:pPr>
              <w:rPr>
                <w:rFonts w:ascii="Times New Roman" w:hAnsi="Times New Roman" w:cs="Times New Roman"/>
                <w:b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77728989" w14:textId="77777777" w:rsidR="00455CA5" w:rsidRPr="00FA336A" w:rsidRDefault="00455CA5" w:rsidP="00455CA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611">
              <w:rPr>
                <w:rFonts w:ascii="Times New Roman" w:eastAsia="Calibri" w:hAnsi="Times New Roman" w:cs="Times New Roman"/>
                <w:sz w:val="20"/>
                <w:szCs w:val="20"/>
              </w:rPr>
              <w:t>Максимец</w:t>
            </w:r>
            <w:proofErr w:type="spellEnd"/>
            <w:r w:rsidRPr="00503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Н.В. Мерчандайзинг с основами ассортиментной политики : учебное пособие / Н.В. </w:t>
            </w:r>
            <w:proofErr w:type="spellStart"/>
            <w:r w:rsidRPr="00503611">
              <w:rPr>
                <w:rFonts w:ascii="Times New Roman" w:eastAsia="Calibri" w:hAnsi="Times New Roman" w:cs="Times New Roman"/>
                <w:sz w:val="20"/>
                <w:szCs w:val="20"/>
              </w:rPr>
              <w:t>Максимец</w:t>
            </w:r>
            <w:proofErr w:type="spellEnd"/>
            <w:r w:rsidRPr="00503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— Йошкар-Ола : ПГТУ, 2017. — 100 с. — ISBN 978-5-8158-1912-2. — Текст : электронный // Лань : электронно-библиотечная система. — URL: </w:t>
            </w:r>
            <w:hyperlink r:id="rId17" w:history="1">
              <w:r w:rsidRPr="0036603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https://e.lanbook.com/book/102720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D16CAB6" w14:textId="77777777" w:rsidR="00455CA5" w:rsidRPr="00EE4B61" w:rsidRDefault="00455CA5" w:rsidP="00455C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5CA5" w14:paraId="49A8AD30" w14:textId="542DE22D" w:rsidTr="00455CA5">
        <w:tc>
          <w:tcPr>
            <w:tcW w:w="2452" w:type="dxa"/>
          </w:tcPr>
          <w:p w14:paraId="7DA83335" w14:textId="77777777" w:rsidR="00455CA5" w:rsidRDefault="00455CA5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Эксплуатация контрольно-кассовой техники </w:t>
            </w:r>
          </w:p>
        </w:tc>
        <w:tc>
          <w:tcPr>
            <w:tcW w:w="10868" w:type="dxa"/>
          </w:tcPr>
          <w:p w14:paraId="38C16534" w14:textId="77777777" w:rsidR="00455CA5" w:rsidRDefault="00455CA5" w:rsidP="00455C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2A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27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E544132" w14:textId="77777777" w:rsidR="00455CA5" w:rsidRPr="00503611" w:rsidRDefault="00455CA5" w:rsidP="00455CA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503611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Качан, Н. А. Технология выполнения работы по профессии «Кассир» : учебное пособие / Н.А. Качан. — 2-е изд., стереотип. — Москва : ИНФРА-М, 2020. — 307 с. — (Среднее профессиональное образование). - ISBN 978-5-16-107603-3. - Текст : электронный. - URL: https://new.znanium.com/catalog/product/1065823 </w:t>
            </w:r>
          </w:p>
          <w:p w14:paraId="31561C0B" w14:textId="77777777" w:rsidR="00455CA5" w:rsidRPr="00380ACE" w:rsidRDefault="00455CA5" w:rsidP="00455CA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330B0AC3" w14:textId="0B3FF7BF" w:rsidR="00455CA5" w:rsidRPr="00741BA5" w:rsidRDefault="00455CA5" w:rsidP="00455CA5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611">
              <w:rPr>
                <w:rFonts w:ascii="Times New Roman" w:hAnsi="Times New Roman" w:cs="Times New Roman"/>
                <w:sz w:val="20"/>
                <w:szCs w:val="20"/>
              </w:rPr>
              <w:t xml:space="preserve">Гайворонский, К. Я. Технологическое оборудование предприятий общественного питания и торговли : практикум / К.Я. Гайворонский. — Москва : ИД «ФОРУМ» : ИНФРА-М, 2018. — 104 с. — (Среднее профессиональное образование). - ISBN 978-5-16-100623-8. - Текст : электронный. - URL: </w:t>
            </w:r>
            <w:hyperlink r:id="rId18" w:history="1">
              <w:r w:rsidRPr="003660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https://new.znanium.com/catalog/product/915105</w:t>
              </w:r>
            </w:hyperlink>
          </w:p>
        </w:tc>
        <w:tc>
          <w:tcPr>
            <w:tcW w:w="1701" w:type="dxa"/>
          </w:tcPr>
          <w:p w14:paraId="0DFADEF4" w14:textId="3FCE9E09" w:rsidR="00455CA5" w:rsidRPr="0027072A" w:rsidRDefault="00455CA5" w:rsidP="00455CA5">
            <w:pPr>
              <w:rPr>
                <w:rFonts w:ascii="Times New Roman" w:hAnsi="Times New Roman" w:cs="Times New Roman"/>
                <w:b/>
              </w:rPr>
            </w:pPr>
            <w:r w:rsidRPr="005A29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Ремонт и сервис </w:t>
            </w:r>
          </w:p>
        </w:tc>
      </w:tr>
      <w:tr w:rsidR="00455CA5" w14:paraId="0F97CBBE" w14:textId="73B33E4A" w:rsidTr="00455CA5">
        <w:tc>
          <w:tcPr>
            <w:tcW w:w="2452" w:type="dxa"/>
          </w:tcPr>
          <w:p w14:paraId="6708D5D0" w14:textId="77777777" w:rsidR="00455CA5" w:rsidRDefault="00455CA5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68" w:type="dxa"/>
          </w:tcPr>
          <w:p w14:paraId="58FF826C" w14:textId="77777777" w:rsidR="00455CA5" w:rsidRPr="007C6224" w:rsidRDefault="00455CA5" w:rsidP="00455C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D3B5EB8" w14:textId="77777777" w:rsidR="00455CA5" w:rsidRPr="00CE65B1" w:rsidRDefault="00455CA5" w:rsidP="00455CA5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Бишаева</w:t>
            </w:r>
            <w:proofErr w:type="spellEnd"/>
            <w:r w:rsidRPr="00C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А.А. Физическая культура : учебник для студ. учреждений сред. проф. образования / А.А. </w:t>
            </w:r>
            <w:proofErr w:type="spellStart"/>
            <w:r w:rsidRPr="00C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Бишаева</w:t>
            </w:r>
            <w:proofErr w:type="spellEnd"/>
            <w:r w:rsidRPr="00C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- 5-е изд., стер. - М.: Академия, 2018. - 320 с.</w:t>
            </w:r>
          </w:p>
          <w:p w14:paraId="49ADB1DA" w14:textId="77777777" w:rsidR="00455CA5" w:rsidRPr="00167F72" w:rsidRDefault="00455CA5" w:rsidP="00455CA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67F7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2A446D34" w14:textId="77777777" w:rsidR="00455CA5" w:rsidRPr="00B77CFA" w:rsidRDefault="00455CA5" w:rsidP="00455CA5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 Н.  Физическая культура : учебник для среднего профессионального образования / Ю. Н.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Письменский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493 с. — (Профессиональное образование). — ISBN 978-5-534-02309-1.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9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https://biblio-online.ru/bcode/448586</w:t>
              </w:r>
            </w:hyperlink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1E3856" w14:textId="77777777" w:rsidR="00455CA5" w:rsidRPr="00B77CFA" w:rsidRDefault="00455CA5" w:rsidP="00455CA5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гимнастика : учебное пособие для среднего профессионального образования / С. Ф.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173 с. — (Профессиональное образование). — ISBN 978-5-534-07538-0.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0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https://biblio-online.ru/bcode/437753</w:t>
              </w:r>
            </w:hyperlink>
          </w:p>
          <w:p w14:paraId="086409EC" w14:textId="77777777" w:rsidR="00455CA5" w:rsidRPr="00815E32" w:rsidRDefault="00455CA5" w:rsidP="00455CA5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: учебник и практикум для среднего профессионального образования / А. Б.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Муллер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[и др.].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424 с. — (Профессиональное образование). — ISBN 978-5-534-02612-2.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1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https://biblio-online.ru/bcode/448769</w:t>
              </w:r>
            </w:hyperlink>
          </w:p>
          <w:p w14:paraId="52E3FE18" w14:textId="00DD4B93" w:rsidR="00455CA5" w:rsidRPr="00ED5E47" w:rsidRDefault="00455CA5" w:rsidP="00455CA5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отделения : учебное пособие / Л. Н. </w:t>
            </w:r>
            <w:proofErr w:type="spellStart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>Гелецкая</w:t>
            </w:r>
            <w:proofErr w:type="spellEnd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Ю. </w:t>
            </w:r>
            <w:proofErr w:type="spellStart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>Бирдигулова</w:t>
            </w:r>
            <w:proofErr w:type="spellEnd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А. Шубин, Р. И. Коновалова. - Красноярск : </w:t>
            </w:r>
            <w:proofErr w:type="spellStart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>Сиб</w:t>
            </w:r>
            <w:proofErr w:type="spellEnd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ун-т, 2014. - 220 с. - ISBN 978-5-7638-2997-6. - Текст : электронный. - URL: </w:t>
            </w:r>
            <w:hyperlink r:id="rId22" w:history="1">
              <w:r w:rsidRPr="00815E3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https://new.znanium.com/catalog/product/511522</w:t>
              </w:r>
            </w:hyperlink>
          </w:p>
        </w:tc>
        <w:tc>
          <w:tcPr>
            <w:tcW w:w="1701" w:type="dxa"/>
          </w:tcPr>
          <w:p w14:paraId="74918F5D" w14:textId="77777777" w:rsidR="00455CA5" w:rsidRPr="00300523" w:rsidRDefault="00455CA5" w:rsidP="00455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Теория и практика физической культуры</w:t>
            </w:r>
          </w:p>
          <w:p w14:paraId="0F35E9A9" w14:textId="77777777" w:rsidR="00455CA5" w:rsidRPr="00300523" w:rsidRDefault="00455CA5" w:rsidP="00455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Физическая культура: воспитание, образование, тренировка</w:t>
            </w:r>
          </w:p>
          <w:p w14:paraId="203D77EE" w14:textId="77777777" w:rsidR="00455CA5" w:rsidRPr="00EE4B61" w:rsidRDefault="00455CA5" w:rsidP="00455CA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D6FF683" w14:textId="32484131" w:rsidR="00F20F12" w:rsidRDefault="00F20F12" w:rsidP="00741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0F12" w:rsidSect="00F20F1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81D"/>
    <w:multiLevelType w:val="hybridMultilevel"/>
    <w:tmpl w:val="8D28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35C8B"/>
    <w:multiLevelType w:val="hybridMultilevel"/>
    <w:tmpl w:val="26585F4E"/>
    <w:lvl w:ilvl="0" w:tplc="032AA3FA">
      <w:start w:val="1"/>
      <w:numFmt w:val="decimal"/>
      <w:lvlText w:val="%1."/>
      <w:lvlJc w:val="left"/>
      <w:pPr>
        <w:ind w:left="75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17386778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6B59"/>
    <w:multiLevelType w:val="hybridMultilevel"/>
    <w:tmpl w:val="F0347AFE"/>
    <w:lvl w:ilvl="0" w:tplc="032AA3FA">
      <w:start w:val="1"/>
      <w:numFmt w:val="decimal"/>
      <w:lvlText w:val="%1."/>
      <w:lvlJc w:val="left"/>
      <w:pPr>
        <w:ind w:left="75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7928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17744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D27F6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2A14"/>
    <w:multiLevelType w:val="hybridMultilevel"/>
    <w:tmpl w:val="26585F4E"/>
    <w:lvl w:ilvl="0" w:tplc="032AA3FA">
      <w:start w:val="1"/>
      <w:numFmt w:val="decimal"/>
      <w:lvlText w:val="%1."/>
      <w:lvlJc w:val="left"/>
      <w:pPr>
        <w:ind w:left="75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360935DF"/>
    <w:multiLevelType w:val="hybridMultilevel"/>
    <w:tmpl w:val="BDF2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C318F"/>
    <w:multiLevelType w:val="hybridMultilevel"/>
    <w:tmpl w:val="3AF63FB6"/>
    <w:lvl w:ilvl="0" w:tplc="A07EA3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67EF"/>
    <w:multiLevelType w:val="hybridMultilevel"/>
    <w:tmpl w:val="294489B6"/>
    <w:lvl w:ilvl="0" w:tplc="17CC6B06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D15EE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C52C3"/>
    <w:multiLevelType w:val="hybridMultilevel"/>
    <w:tmpl w:val="B1F6AE9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C365E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06624"/>
    <w:multiLevelType w:val="hybridMultilevel"/>
    <w:tmpl w:val="996AEC0E"/>
    <w:lvl w:ilvl="0" w:tplc="8E52632A">
      <w:start w:val="1"/>
      <w:numFmt w:val="decimal"/>
      <w:lvlText w:val="%1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B448B"/>
    <w:multiLevelType w:val="hybridMultilevel"/>
    <w:tmpl w:val="26DAE8C2"/>
    <w:lvl w:ilvl="0" w:tplc="27B836A0">
      <w:start w:val="1"/>
      <w:numFmt w:val="decimal"/>
      <w:lvlText w:val="%1."/>
      <w:lvlJc w:val="left"/>
      <w:pPr>
        <w:ind w:left="751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5B0224D8"/>
    <w:multiLevelType w:val="hybridMultilevel"/>
    <w:tmpl w:val="9C0618D2"/>
    <w:lvl w:ilvl="0" w:tplc="88C436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A4910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01353"/>
    <w:multiLevelType w:val="hybridMultilevel"/>
    <w:tmpl w:val="74926EB6"/>
    <w:lvl w:ilvl="0" w:tplc="8E52632A">
      <w:start w:val="1"/>
      <w:numFmt w:val="decimal"/>
      <w:lvlText w:val="%1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 w15:restartNumberingAfterBreak="0">
    <w:nsid w:val="71BB5ACA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B4983"/>
    <w:multiLevelType w:val="hybridMultilevel"/>
    <w:tmpl w:val="74926EB6"/>
    <w:lvl w:ilvl="0" w:tplc="8E52632A">
      <w:start w:val="1"/>
      <w:numFmt w:val="decimal"/>
      <w:lvlText w:val="%1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22"/>
  </w:num>
  <w:num w:numId="7">
    <w:abstractNumId w:val="17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13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20"/>
  </w:num>
  <w:num w:numId="21">
    <w:abstractNumId w:val="16"/>
  </w:num>
  <w:num w:numId="22">
    <w:abstractNumId w:val="21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12"/>
    <w:rsid w:val="000C3A48"/>
    <w:rsid w:val="000F541C"/>
    <w:rsid w:val="00113C9C"/>
    <w:rsid w:val="00127B97"/>
    <w:rsid w:val="001559CB"/>
    <w:rsid w:val="00174369"/>
    <w:rsid w:val="001D6C22"/>
    <w:rsid w:val="0020414F"/>
    <w:rsid w:val="00253F51"/>
    <w:rsid w:val="0027072A"/>
    <w:rsid w:val="00296C71"/>
    <w:rsid w:val="002A03AB"/>
    <w:rsid w:val="00313BB0"/>
    <w:rsid w:val="003348AB"/>
    <w:rsid w:val="0034050C"/>
    <w:rsid w:val="00372BD4"/>
    <w:rsid w:val="00390173"/>
    <w:rsid w:val="003E536E"/>
    <w:rsid w:val="00435862"/>
    <w:rsid w:val="00436C84"/>
    <w:rsid w:val="00455CA5"/>
    <w:rsid w:val="004B03DE"/>
    <w:rsid w:val="004B09E5"/>
    <w:rsid w:val="004D3D37"/>
    <w:rsid w:val="004E3F44"/>
    <w:rsid w:val="00503611"/>
    <w:rsid w:val="005A29C8"/>
    <w:rsid w:val="00741BA5"/>
    <w:rsid w:val="00763F05"/>
    <w:rsid w:val="00784515"/>
    <w:rsid w:val="0088327A"/>
    <w:rsid w:val="00884B40"/>
    <w:rsid w:val="008A388B"/>
    <w:rsid w:val="009124B7"/>
    <w:rsid w:val="00967027"/>
    <w:rsid w:val="00975BE3"/>
    <w:rsid w:val="009D5EBB"/>
    <w:rsid w:val="009D6D85"/>
    <w:rsid w:val="00A26AFE"/>
    <w:rsid w:val="00A61B64"/>
    <w:rsid w:val="00A854C3"/>
    <w:rsid w:val="00A937B3"/>
    <w:rsid w:val="00A97D6E"/>
    <w:rsid w:val="00AE31C3"/>
    <w:rsid w:val="00B21AA6"/>
    <w:rsid w:val="00D8592C"/>
    <w:rsid w:val="00ED5E47"/>
    <w:rsid w:val="00ED674F"/>
    <w:rsid w:val="00F20F12"/>
    <w:rsid w:val="00FA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C00F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20F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0F12"/>
    <w:rPr>
      <w:color w:val="0000FF" w:themeColor="hyperlink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F20F12"/>
  </w:style>
  <w:style w:type="paragraph" w:styleId="a7">
    <w:name w:val="Normal (Web)"/>
    <w:basedOn w:val="a"/>
    <w:uiPriority w:val="99"/>
    <w:unhideWhenUsed/>
    <w:rsid w:val="0027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3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3462" TargetMode="External"/><Relationship Id="rId13" Type="http://schemas.openxmlformats.org/officeDocument/2006/relationships/hyperlink" Target="https://biblio-online.ru/bcode/442382" TargetMode="External"/><Relationship Id="rId18" Type="http://schemas.openxmlformats.org/officeDocument/2006/relationships/hyperlink" Target="https://new.znanium.com/catalog/product/9151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bcode/448769" TargetMode="External"/><Relationship Id="rId7" Type="http://schemas.openxmlformats.org/officeDocument/2006/relationships/hyperlink" Target="https://new.znanium.com/catalog/product/1002381" TargetMode="External"/><Relationship Id="rId12" Type="http://schemas.openxmlformats.org/officeDocument/2006/relationships/hyperlink" Target="https://biblio-online.ru/bcode/437668" TargetMode="External"/><Relationship Id="rId17" Type="http://schemas.openxmlformats.org/officeDocument/2006/relationships/hyperlink" Target="https://e.lanbook.com/book/1027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product/915105" TargetMode="External"/><Relationship Id="rId20" Type="http://schemas.openxmlformats.org/officeDocument/2006/relationships/hyperlink" Target="https://biblio-online.ru/bcode/4377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7315" TargetMode="External"/><Relationship Id="rId11" Type="http://schemas.openxmlformats.org/officeDocument/2006/relationships/hyperlink" Target="https://biblio-online.ru/bcode/45150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iblio-online.ru/bcode/456862" TargetMode="External"/><Relationship Id="rId15" Type="http://schemas.openxmlformats.org/officeDocument/2006/relationships/hyperlink" Target="https://new.znanium.com/catalog/product/9151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-online.ru/bcode/456444" TargetMode="External"/><Relationship Id="rId19" Type="http://schemas.openxmlformats.org/officeDocument/2006/relationships/hyperlink" Target="https://biblio-online.ru/bcode/448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54507" TargetMode="External"/><Relationship Id="rId14" Type="http://schemas.openxmlformats.org/officeDocument/2006/relationships/hyperlink" Target="https://e.lanbook.com/book/131881" TargetMode="External"/><Relationship Id="rId22" Type="http://schemas.openxmlformats.org/officeDocument/2006/relationships/hyperlink" Target="https://new.znanium.com/catalog/product/511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5</cp:revision>
  <dcterms:created xsi:type="dcterms:W3CDTF">2020-04-14T10:23:00Z</dcterms:created>
  <dcterms:modified xsi:type="dcterms:W3CDTF">2020-04-17T08:44:00Z</dcterms:modified>
</cp:coreProperties>
</file>